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4DE9" w14:textId="77777777" w:rsidR="000C5981" w:rsidRPr="00C63EA5" w:rsidRDefault="00F62062" w:rsidP="00F734D1">
      <w:pPr>
        <w:pStyle w:val="Title"/>
      </w:pPr>
      <w:r w:rsidRPr="00C63EA5">
        <w:t>Complaints Policy</w:t>
      </w:r>
    </w:p>
    <w:p w14:paraId="5A6CA07C"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If you have a complaint or concern about the service you have received from the dentist or any of the staff working at this practice, please let us know. We operate a practice complaints procedure for dealing with complaints. Our complaints system meets national criteria.</w:t>
      </w:r>
    </w:p>
    <w:p w14:paraId="1455A1C6" w14:textId="77777777" w:rsidR="000C5981" w:rsidRDefault="00F62062" w:rsidP="00D405C6">
      <w:pPr>
        <w:pStyle w:val="Heading2"/>
      </w:pPr>
      <w:r w:rsidRPr="00C63EA5">
        <w:t>How to complain</w:t>
      </w:r>
    </w:p>
    <w:p w14:paraId="342BD703" w14:textId="77777777" w:rsidR="00D405C6" w:rsidRPr="00D405C6" w:rsidRDefault="00D405C6" w:rsidP="00D405C6"/>
    <w:p w14:paraId="10E45CC5"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We hope that most problems can be resolved easily and quickly, often at the time they arise and with the person concerned. If your problem cannot be sorted out this way and you wish to make a complaint, we will respond to your complaint within three working days, enabling us to establish what happened more easily. If it is not possible to do that, please let us have details of your complaint within 12 months of the incident that caused the problem.</w:t>
      </w:r>
    </w:p>
    <w:p w14:paraId="23C79A68"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 xml:space="preserve">Complaints should be addressed to </w:t>
      </w:r>
      <w:r w:rsidR="00331BAD" w:rsidRPr="00D405C6">
        <w:rPr>
          <w:rFonts w:ascii="Cambria" w:hAnsi="Cambria"/>
          <w:szCs w:val="24"/>
        </w:rPr>
        <w:t>Jennifer Garcia</w:t>
      </w:r>
      <w:r w:rsidRPr="00D405C6">
        <w:rPr>
          <w:rFonts w:ascii="Cambria" w:hAnsi="Cambria"/>
          <w:szCs w:val="24"/>
        </w:rPr>
        <w:t xml:space="preserve"> - Complaints Manager, or </w:t>
      </w:r>
      <w:r w:rsidR="00331BAD" w:rsidRPr="00D405C6">
        <w:rPr>
          <w:rFonts w:ascii="Cambria" w:hAnsi="Cambria"/>
          <w:szCs w:val="24"/>
        </w:rPr>
        <w:t>Jacquelyn Hill</w:t>
      </w:r>
      <w:r w:rsidRPr="00D405C6">
        <w:rPr>
          <w:rFonts w:ascii="Cambria" w:hAnsi="Cambria"/>
          <w:szCs w:val="24"/>
        </w:rPr>
        <w:t xml:space="preserve"> – Deputy Complaints Manager. You may ask for an appointment in order to discuss your concerns. </w:t>
      </w:r>
      <w:r w:rsidR="00331BAD" w:rsidRPr="00D405C6">
        <w:rPr>
          <w:rFonts w:ascii="Cambria" w:hAnsi="Cambria"/>
          <w:szCs w:val="24"/>
        </w:rPr>
        <w:t>We will explain</w:t>
      </w:r>
      <w:r w:rsidRPr="00D405C6">
        <w:rPr>
          <w:rFonts w:ascii="Cambria" w:hAnsi="Cambria"/>
          <w:szCs w:val="24"/>
        </w:rPr>
        <w:t xml:space="preserve"> the complaints procedure to you and will ensure that your concerns are dealt with promptly. It will be a great help if you are as specific as possible about your complaint.</w:t>
      </w:r>
    </w:p>
    <w:p w14:paraId="3B7B3B08" w14:textId="77777777" w:rsidR="000C5981" w:rsidRDefault="00331BAD" w:rsidP="00D405C6">
      <w:pPr>
        <w:pStyle w:val="Heading2"/>
      </w:pPr>
      <w:r w:rsidRPr="00C63EA5">
        <w:t>What we shall</w:t>
      </w:r>
      <w:r w:rsidR="00D405C6">
        <w:t xml:space="preserve"> do</w:t>
      </w:r>
    </w:p>
    <w:p w14:paraId="0194850A" w14:textId="77777777" w:rsidR="00D405C6" w:rsidRPr="00D405C6" w:rsidRDefault="00D405C6" w:rsidP="00D405C6"/>
    <w:p w14:paraId="39C09006" w14:textId="77777777" w:rsidR="000C5981" w:rsidRPr="000704C5" w:rsidRDefault="00F62062" w:rsidP="000704C5">
      <w:pPr>
        <w:widowControl/>
        <w:spacing w:line="276" w:lineRule="auto"/>
        <w:jc w:val="both"/>
        <w:rPr>
          <w:rFonts w:ascii="Cambria" w:hAnsi="Cambria"/>
          <w:szCs w:val="24"/>
        </w:rPr>
      </w:pPr>
      <w:r w:rsidRPr="000704C5">
        <w:rPr>
          <w:rFonts w:ascii="Cambria" w:hAnsi="Cambria"/>
          <w:szCs w:val="24"/>
        </w:rPr>
        <w:t>We shall ack</w:t>
      </w:r>
      <w:r w:rsidR="000704C5" w:rsidRPr="000704C5">
        <w:rPr>
          <w:rFonts w:ascii="Cambria" w:hAnsi="Cambria"/>
          <w:szCs w:val="24"/>
        </w:rPr>
        <w:t>nowledge your complaint within three</w:t>
      </w:r>
      <w:r w:rsidRPr="000704C5">
        <w:rPr>
          <w:rFonts w:ascii="Cambria" w:hAnsi="Cambria"/>
          <w:szCs w:val="24"/>
        </w:rPr>
        <w:t xml:space="preserve"> working days and aim to investigate your complaint within 14 working days of the date when you raised it with us. We shall then be in a position to offer you an explanation, or a meeting with the people involved. When we investigate your complaint, we shall aim to:</w:t>
      </w:r>
    </w:p>
    <w:p w14:paraId="2B620349" w14:textId="77777777" w:rsidR="000C5981" w:rsidRPr="000704C5" w:rsidRDefault="00F62062" w:rsidP="000704C5">
      <w:pPr>
        <w:pStyle w:val="ListParagraph"/>
        <w:widowControl/>
        <w:numPr>
          <w:ilvl w:val="0"/>
          <w:numId w:val="3"/>
        </w:numPr>
        <w:spacing w:line="276" w:lineRule="auto"/>
        <w:jc w:val="both"/>
        <w:rPr>
          <w:rFonts w:ascii="Cambria" w:hAnsi="Cambria"/>
          <w:szCs w:val="24"/>
        </w:rPr>
      </w:pPr>
      <w:r w:rsidRPr="000704C5">
        <w:rPr>
          <w:rFonts w:ascii="Cambria" w:hAnsi="Cambria"/>
          <w:szCs w:val="24"/>
        </w:rPr>
        <w:t>Find out what happened and what went wrong</w:t>
      </w:r>
    </w:p>
    <w:p w14:paraId="6A24C2EF" w14:textId="77777777" w:rsidR="000704C5" w:rsidRPr="000704C5" w:rsidRDefault="00F62062" w:rsidP="000704C5">
      <w:pPr>
        <w:pStyle w:val="ListParagraph"/>
        <w:widowControl/>
        <w:numPr>
          <w:ilvl w:val="0"/>
          <w:numId w:val="3"/>
        </w:numPr>
        <w:spacing w:line="276" w:lineRule="auto"/>
        <w:jc w:val="both"/>
        <w:rPr>
          <w:rFonts w:ascii="Cambria" w:hAnsi="Cambria"/>
          <w:szCs w:val="24"/>
        </w:rPr>
      </w:pPr>
      <w:r w:rsidRPr="000704C5">
        <w:rPr>
          <w:rFonts w:ascii="Cambria" w:hAnsi="Cambria"/>
          <w:szCs w:val="24"/>
        </w:rPr>
        <w:t xml:space="preserve">Make it possible for you to discuss the problem with those concerned, if you would like this </w:t>
      </w:r>
    </w:p>
    <w:p w14:paraId="1F574C9A" w14:textId="77777777" w:rsidR="000C5981" w:rsidRPr="000704C5" w:rsidRDefault="00F62062" w:rsidP="000704C5">
      <w:pPr>
        <w:pStyle w:val="ListParagraph"/>
        <w:widowControl/>
        <w:numPr>
          <w:ilvl w:val="0"/>
          <w:numId w:val="3"/>
        </w:numPr>
        <w:spacing w:line="276" w:lineRule="auto"/>
        <w:jc w:val="both"/>
        <w:rPr>
          <w:rFonts w:ascii="Cambria" w:hAnsi="Cambria"/>
          <w:szCs w:val="24"/>
        </w:rPr>
      </w:pPr>
      <w:r w:rsidRPr="000704C5">
        <w:rPr>
          <w:rFonts w:ascii="Cambria" w:hAnsi="Cambria"/>
          <w:szCs w:val="24"/>
        </w:rPr>
        <w:t>Make sure you receive an apology where this is appropriate</w:t>
      </w:r>
    </w:p>
    <w:p w14:paraId="73227A7F" w14:textId="77777777" w:rsidR="000C5981" w:rsidRPr="000704C5" w:rsidRDefault="00F62062" w:rsidP="000704C5">
      <w:pPr>
        <w:pStyle w:val="ListParagraph"/>
        <w:widowControl/>
        <w:numPr>
          <w:ilvl w:val="0"/>
          <w:numId w:val="3"/>
        </w:numPr>
        <w:spacing w:line="276" w:lineRule="auto"/>
        <w:jc w:val="both"/>
        <w:rPr>
          <w:rFonts w:ascii="Cambria" w:hAnsi="Cambria"/>
          <w:szCs w:val="24"/>
        </w:rPr>
      </w:pPr>
      <w:r w:rsidRPr="000704C5">
        <w:rPr>
          <w:rFonts w:ascii="Cambria" w:hAnsi="Cambria"/>
          <w:szCs w:val="24"/>
        </w:rPr>
        <w:t>Identify what we can do to make sure the problem doesn’t happen again</w:t>
      </w:r>
    </w:p>
    <w:p w14:paraId="0CC25014" w14:textId="77777777" w:rsidR="00331BAD" w:rsidRPr="00D405C6" w:rsidRDefault="00331BAD" w:rsidP="000704C5">
      <w:pPr>
        <w:widowControl/>
        <w:spacing w:line="276" w:lineRule="auto"/>
        <w:jc w:val="both"/>
        <w:rPr>
          <w:rFonts w:ascii="Cambria" w:hAnsi="Cambria"/>
          <w:szCs w:val="24"/>
        </w:rPr>
      </w:pPr>
    </w:p>
    <w:p w14:paraId="1586BF26"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Should a patient make a complaint or claim, we may need to provide information about the patient, and treatment they have received, to insurers, indemnifiers or legal advisers.</w:t>
      </w:r>
    </w:p>
    <w:p w14:paraId="6D5FCAE7" w14:textId="77777777" w:rsidR="00C63EA5" w:rsidRPr="00D405C6" w:rsidRDefault="00C63EA5" w:rsidP="00D405C6">
      <w:pPr>
        <w:widowControl/>
        <w:jc w:val="both"/>
        <w:rPr>
          <w:rFonts w:ascii="Cambria" w:hAnsi="Cambria"/>
          <w:szCs w:val="24"/>
        </w:rPr>
      </w:pPr>
    </w:p>
    <w:p w14:paraId="0EF7DF4E" w14:textId="77777777" w:rsidR="000C5981" w:rsidRDefault="00F62062" w:rsidP="00D405C6">
      <w:pPr>
        <w:pStyle w:val="Heading2"/>
      </w:pPr>
      <w:r w:rsidRPr="00C63EA5">
        <w:t>Complaining on behalf of someone else</w:t>
      </w:r>
    </w:p>
    <w:p w14:paraId="563E6FA7" w14:textId="77777777" w:rsidR="00D405C6" w:rsidRPr="00D405C6" w:rsidRDefault="00D405C6" w:rsidP="00D405C6"/>
    <w:p w14:paraId="344E3BFA"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Please note that we keep strictly to the rules of clinical confidentiality. If you are complaining on behalf of someone else, we must know that you have their permission to do so. A note signed by the person concerned will be needed, unless they are incapable (because of physical and mental illness) of providing this.</w:t>
      </w:r>
    </w:p>
    <w:p w14:paraId="385FA549" w14:textId="77777777" w:rsidR="00C63EA5" w:rsidRPr="000704C5" w:rsidRDefault="00C63EA5" w:rsidP="000704C5">
      <w:pPr>
        <w:widowControl/>
        <w:spacing w:line="276" w:lineRule="auto"/>
        <w:jc w:val="both"/>
        <w:rPr>
          <w:rFonts w:ascii="Cambria" w:hAnsi="Cambria"/>
          <w:szCs w:val="24"/>
        </w:rPr>
      </w:pPr>
    </w:p>
    <w:p w14:paraId="4854B597" w14:textId="77777777" w:rsidR="000704C5" w:rsidRDefault="000704C5">
      <w:pPr>
        <w:rPr>
          <w:rFonts w:asciiTheme="majorHAnsi" w:eastAsiaTheme="majorEastAsia" w:hAnsiTheme="majorHAnsi" w:cstheme="majorBidi"/>
          <w:b/>
          <w:bCs/>
          <w:color w:val="007E87" w:themeColor="accent1"/>
          <w:sz w:val="26"/>
          <w:szCs w:val="26"/>
        </w:rPr>
      </w:pPr>
      <w:r>
        <w:br w:type="page"/>
      </w:r>
    </w:p>
    <w:p w14:paraId="74C7340D" w14:textId="6845CB8B" w:rsidR="00C63EA5" w:rsidRDefault="00565B7C" w:rsidP="00D405C6">
      <w:pPr>
        <w:pStyle w:val="Heading2"/>
      </w:pPr>
      <w:r>
        <w:lastRenderedPageBreak/>
        <w:t>Further contacts</w:t>
      </w:r>
    </w:p>
    <w:p w14:paraId="1924BA88" w14:textId="77777777" w:rsidR="00D405C6" w:rsidRPr="00D405C6" w:rsidRDefault="00D405C6" w:rsidP="00D405C6"/>
    <w:p w14:paraId="3114A4C9" w14:textId="77777777" w:rsidR="00331BAD" w:rsidRPr="00D405C6" w:rsidRDefault="00F62062" w:rsidP="000704C5">
      <w:pPr>
        <w:widowControl/>
        <w:spacing w:line="276" w:lineRule="auto"/>
        <w:jc w:val="both"/>
        <w:rPr>
          <w:rFonts w:ascii="Cambria" w:hAnsi="Cambria"/>
          <w:b/>
          <w:szCs w:val="24"/>
        </w:rPr>
      </w:pPr>
      <w:r w:rsidRPr="00D405C6">
        <w:rPr>
          <w:rFonts w:ascii="Cambria" w:hAnsi="Cambria"/>
          <w:b/>
          <w:szCs w:val="24"/>
        </w:rPr>
        <w:t xml:space="preserve">Dental Complaints Service </w:t>
      </w:r>
    </w:p>
    <w:p w14:paraId="00028166" w14:textId="77777777" w:rsidR="000C5981" w:rsidRPr="00D405C6" w:rsidRDefault="00F62062" w:rsidP="000704C5">
      <w:pPr>
        <w:widowControl/>
        <w:spacing w:line="276" w:lineRule="auto"/>
        <w:jc w:val="both"/>
        <w:rPr>
          <w:rFonts w:ascii="Cambria" w:hAnsi="Cambria"/>
          <w:b/>
          <w:szCs w:val="24"/>
        </w:rPr>
      </w:pPr>
      <w:r w:rsidRPr="00D405C6">
        <w:rPr>
          <w:rFonts w:ascii="Cambria" w:hAnsi="Cambria"/>
          <w:b/>
          <w:szCs w:val="24"/>
        </w:rPr>
        <w:t>Stephenson House</w:t>
      </w:r>
    </w:p>
    <w:p w14:paraId="7B2AD961" w14:textId="77777777" w:rsidR="001D3D83" w:rsidRPr="00D405C6" w:rsidRDefault="00F62062" w:rsidP="000704C5">
      <w:pPr>
        <w:widowControl/>
        <w:spacing w:line="276" w:lineRule="auto"/>
        <w:jc w:val="both"/>
        <w:rPr>
          <w:rFonts w:ascii="Cambria" w:hAnsi="Cambria"/>
          <w:szCs w:val="24"/>
        </w:rPr>
      </w:pPr>
      <w:r w:rsidRPr="00D405C6">
        <w:rPr>
          <w:rFonts w:ascii="Cambria" w:hAnsi="Cambria"/>
          <w:szCs w:val="24"/>
        </w:rPr>
        <w:t xml:space="preserve">2 Cherry Orchard Road </w:t>
      </w:r>
    </w:p>
    <w:p w14:paraId="35E24857"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Croydon</w:t>
      </w:r>
    </w:p>
    <w:p w14:paraId="44FDFACF"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CR0 6BA</w:t>
      </w:r>
    </w:p>
    <w:p w14:paraId="5E8BC2CB" w14:textId="77777777" w:rsidR="00331BAD" w:rsidRPr="00D405C6" w:rsidRDefault="00F62062" w:rsidP="000704C5">
      <w:pPr>
        <w:widowControl/>
        <w:spacing w:line="276" w:lineRule="auto"/>
        <w:jc w:val="both"/>
        <w:rPr>
          <w:rFonts w:ascii="Cambria" w:hAnsi="Cambria"/>
          <w:szCs w:val="24"/>
        </w:rPr>
      </w:pPr>
      <w:r w:rsidRPr="00D405C6">
        <w:rPr>
          <w:rFonts w:ascii="Cambria" w:hAnsi="Cambria"/>
          <w:szCs w:val="24"/>
        </w:rPr>
        <w:t>Telephone: 020 8253 0800 (Monday – Friday 9am – 5pm)</w:t>
      </w:r>
    </w:p>
    <w:p w14:paraId="32BCDFA8" w14:textId="77777777" w:rsidR="00331BAD" w:rsidRPr="00D405C6" w:rsidRDefault="00331BAD" w:rsidP="000704C5">
      <w:pPr>
        <w:widowControl/>
        <w:spacing w:line="276" w:lineRule="auto"/>
        <w:jc w:val="both"/>
        <w:rPr>
          <w:rFonts w:ascii="Cambria" w:hAnsi="Cambria"/>
          <w:szCs w:val="24"/>
        </w:rPr>
      </w:pPr>
    </w:p>
    <w:p w14:paraId="12DCF7D1" w14:textId="77777777" w:rsidR="000C5981" w:rsidRPr="00D405C6" w:rsidRDefault="00F62062" w:rsidP="000704C5">
      <w:pPr>
        <w:widowControl/>
        <w:spacing w:line="276" w:lineRule="auto"/>
        <w:jc w:val="both"/>
        <w:rPr>
          <w:rFonts w:ascii="Cambria" w:hAnsi="Cambria"/>
          <w:b/>
          <w:szCs w:val="24"/>
        </w:rPr>
      </w:pPr>
      <w:r w:rsidRPr="00D405C6">
        <w:rPr>
          <w:rFonts w:ascii="Cambria" w:hAnsi="Cambria"/>
          <w:b/>
          <w:szCs w:val="24"/>
        </w:rPr>
        <w:t>General Dental Council</w:t>
      </w:r>
    </w:p>
    <w:p w14:paraId="421BC0DA" w14:textId="77777777" w:rsidR="001D3D83" w:rsidRPr="00D405C6" w:rsidRDefault="00F62062" w:rsidP="000704C5">
      <w:pPr>
        <w:widowControl/>
        <w:spacing w:line="276" w:lineRule="auto"/>
        <w:jc w:val="both"/>
        <w:rPr>
          <w:rFonts w:ascii="Cambria" w:hAnsi="Cambria"/>
          <w:szCs w:val="24"/>
        </w:rPr>
      </w:pPr>
      <w:r w:rsidRPr="00D405C6">
        <w:rPr>
          <w:rFonts w:ascii="Cambria" w:hAnsi="Cambria"/>
          <w:szCs w:val="24"/>
        </w:rPr>
        <w:t xml:space="preserve">37 Wimpole Street </w:t>
      </w:r>
    </w:p>
    <w:p w14:paraId="3DC24050"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London</w:t>
      </w:r>
    </w:p>
    <w:p w14:paraId="602A2416"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W1G 8DQ</w:t>
      </w:r>
    </w:p>
    <w:p w14:paraId="4BB756D4" w14:textId="77777777" w:rsidR="000C5981" w:rsidRPr="00D405C6" w:rsidRDefault="00F62062" w:rsidP="000704C5">
      <w:pPr>
        <w:widowControl/>
        <w:spacing w:line="276" w:lineRule="auto"/>
        <w:jc w:val="both"/>
        <w:rPr>
          <w:rFonts w:ascii="Cambria" w:hAnsi="Cambria"/>
          <w:szCs w:val="24"/>
        </w:rPr>
      </w:pPr>
      <w:r w:rsidRPr="00D405C6">
        <w:rPr>
          <w:rFonts w:ascii="Cambria" w:hAnsi="Cambria"/>
          <w:szCs w:val="24"/>
        </w:rPr>
        <w:t>Telephone: 0845 222 4141 or 020 7887 3800</w:t>
      </w:r>
    </w:p>
    <w:p w14:paraId="538AE000" w14:textId="77777777" w:rsidR="000C5981" w:rsidRPr="00D405C6" w:rsidRDefault="00C63EA5" w:rsidP="000704C5">
      <w:pPr>
        <w:widowControl/>
        <w:spacing w:line="276" w:lineRule="auto"/>
        <w:jc w:val="both"/>
        <w:rPr>
          <w:rFonts w:ascii="Cambria" w:hAnsi="Cambria"/>
          <w:szCs w:val="24"/>
        </w:rPr>
      </w:pPr>
      <w:r w:rsidRPr="00D405C6">
        <w:rPr>
          <w:rFonts w:ascii="Cambria" w:hAnsi="Cambria"/>
          <w:szCs w:val="24"/>
        </w:rPr>
        <w:t xml:space="preserve">Website: </w:t>
      </w:r>
      <w:hyperlink r:id="rId7">
        <w:r w:rsidR="00F62062" w:rsidRPr="00D405C6">
          <w:rPr>
            <w:rFonts w:ascii="Cambria" w:hAnsi="Cambria"/>
            <w:szCs w:val="24"/>
          </w:rPr>
          <w:t>www.gdc-uk.org</w:t>
        </w:r>
      </w:hyperlink>
    </w:p>
    <w:p w14:paraId="11C049CD" w14:textId="77777777" w:rsidR="000C5981" w:rsidRPr="00D405C6" w:rsidRDefault="000C5981" w:rsidP="00D405C6">
      <w:pPr>
        <w:widowControl/>
        <w:jc w:val="both"/>
        <w:rPr>
          <w:rFonts w:ascii="Cambria" w:hAnsi="Cambria"/>
          <w:szCs w:val="24"/>
        </w:rPr>
      </w:pPr>
    </w:p>
    <w:p w14:paraId="18DC033C" w14:textId="77777777" w:rsidR="000C5981" w:rsidRPr="00C63EA5" w:rsidRDefault="000C5981" w:rsidP="00F734D1">
      <w:pPr>
        <w:pStyle w:val="BodyText"/>
        <w:rPr>
          <w:rFonts w:asciiTheme="majorHAnsi" w:hAnsiTheme="majorHAnsi"/>
          <w:b/>
          <w:sz w:val="20"/>
        </w:rPr>
      </w:pPr>
    </w:p>
    <w:p w14:paraId="4B74CC65" w14:textId="77777777" w:rsidR="00F734D1" w:rsidRPr="00D405C6" w:rsidRDefault="00F734D1" w:rsidP="00D405C6">
      <w:pPr>
        <w:pStyle w:val="BodyText"/>
        <w:tabs>
          <w:tab w:val="left" w:pos="3969"/>
        </w:tabs>
        <w:spacing w:before="224" w:line="235" w:lineRule="auto"/>
        <w:ind w:left="0" w:right="4787"/>
        <w:rPr>
          <w:rFonts w:asciiTheme="majorHAnsi" w:hAnsiTheme="majorHAnsi"/>
          <w:color w:val="007E87" w:themeColor="accent1"/>
        </w:rPr>
      </w:pPr>
      <w:r w:rsidRPr="00D405C6">
        <w:rPr>
          <w:rFonts w:asciiTheme="majorHAnsi" w:hAnsiTheme="majorHAnsi"/>
          <w:color w:val="007E87" w:themeColor="accent1"/>
        </w:rPr>
        <w:t>Approved By: Jacquelyn Hill</w:t>
      </w:r>
    </w:p>
    <w:p w14:paraId="5AD20FFD" w14:textId="00E965BA" w:rsidR="00F734D1" w:rsidRDefault="00D405C6" w:rsidP="00D405C6">
      <w:pPr>
        <w:pStyle w:val="BodyText"/>
        <w:tabs>
          <w:tab w:val="left" w:pos="3969"/>
        </w:tabs>
        <w:spacing w:before="224" w:line="235" w:lineRule="auto"/>
        <w:ind w:left="0" w:right="4787"/>
        <w:rPr>
          <w:rFonts w:asciiTheme="majorHAnsi" w:hAnsiTheme="majorHAnsi"/>
          <w:color w:val="007E87" w:themeColor="accent1"/>
        </w:rPr>
      </w:pPr>
      <w:r>
        <w:rPr>
          <w:rFonts w:asciiTheme="majorHAnsi" w:hAnsiTheme="majorHAnsi"/>
          <w:color w:val="007E87" w:themeColor="accent1"/>
        </w:rPr>
        <w:t>Date Published: 01/12</w:t>
      </w:r>
      <w:r w:rsidR="00F734D1" w:rsidRPr="00D405C6">
        <w:rPr>
          <w:rFonts w:asciiTheme="majorHAnsi" w:hAnsiTheme="majorHAnsi"/>
          <w:color w:val="007E87" w:themeColor="accent1"/>
        </w:rPr>
        <w:t>/2020</w:t>
      </w:r>
    </w:p>
    <w:p w14:paraId="14F03AAF" w14:textId="19FD52AE" w:rsidR="00D70F72" w:rsidRDefault="00D70F72" w:rsidP="00D405C6">
      <w:pPr>
        <w:pStyle w:val="BodyText"/>
        <w:tabs>
          <w:tab w:val="left" w:pos="3969"/>
        </w:tabs>
        <w:spacing w:before="224" w:line="235" w:lineRule="auto"/>
        <w:ind w:left="0" w:right="4787"/>
        <w:rPr>
          <w:rFonts w:asciiTheme="majorHAnsi" w:hAnsiTheme="majorHAnsi"/>
          <w:color w:val="007E87" w:themeColor="accent1"/>
        </w:rPr>
      </w:pPr>
      <w:r>
        <w:rPr>
          <w:rFonts w:asciiTheme="majorHAnsi" w:hAnsiTheme="majorHAnsi"/>
          <w:color w:val="007E87" w:themeColor="accent1"/>
        </w:rPr>
        <w:t xml:space="preserve">Reviewed by: Krystal Clark </w:t>
      </w:r>
    </w:p>
    <w:p w14:paraId="2659A272" w14:textId="0C0274D0" w:rsidR="00D70F72" w:rsidRDefault="00D70F72" w:rsidP="00D405C6">
      <w:pPr>
        <w:pStyle w:val="BodyText"/>
        <w:tabs>
          <w:tab w:val="left" w:pos="3969"/>
        </w:tabs>
        <w:spacing w:before="224" w:line="235" w:lineRule="auto"/>
        <w:ind w:left="0" w:right="4787"/>
        <w:rPr>
          <w:rFonts w:asciiTheme="majorHAnsi" w:hAnsiTheme="majorHAnsi"/>
          <w:color w:val="007E87" w:themeColor="accent1"/>
        </w:rPr>
      </w:pPr>
      <w:r>
        <w:rPr>
          <w:rFonts w:asciiTheme="majorHAnsi" w:hAnsiTheme="majorHAnsi"/>
          <w:color w:val="007E87" w:themeColor="accent1"/>
        </w:rPr>
        <w:t>Date Reviewed: 26/10/2021</w:t>
      </w:r>
    </w:p>
    <w:p w14:paraId="7FA8B300" w14:textId="77777777" w:rsidR="009420B4" w:rsidRDefault="009420B4" w:rsidP="009420B4">
      <w:pPr>
        <w:pStyle w:val="BodyText"/>
        <w:tabs>
          <w:tab w:val="left" w:pos="3969"/>
        </w:tabs>
        <w:spacing w:before="224" w:line="228" w:lineRule="auto"/>
        <w:ind w:left="0" w:right="4787"/>
        <w:rPr>
          <w:rFonts w:asciiTheme="majorHAnsi" w:hAnsiTheme="majorHAnsi"/>
          <w:color w:val="009999"/>
        </w:rPr>
      </w:pPr>
      <w:r>
        <w:rPr>
          <w:rFonts w:asciiTheme="majorHAnsi" w:hAnsiTheme="majorHAnsi"/>
          <w:color w:val="009999"/>
        </w:rPr>
        <w:t xml:space="preserve">Reviewed by: Krystal Clark </w:t>
      </w:r>
    </w:p>
    <w:p w14:paraId="05E7F200" w14:textId="77777777" w:rsidR="009420B4" w:rsidRDefault="009420B4" w:rsidP="009420B4">
      <w:pPr>
        <w:pStyle w:val="BodyText"/>
        <w:tabs>
          <w:tab w:val="left" w:pos="3969"/>
        </w:tabs>
        <w:spacing w:before="224" w:line="228" w:lineRule="auto"/>
        <w:ind w:left="0" w:right="4787"/>
        <w:rPr>
          <w:rFonts w:asciiTheme="majorHAnsi" w:hAnsiTheme="majorHAnsi"/>
          <w:color w:val="009999"/>
        </w:rPr>
      </w:pPr>
      <w:r>
        <w:rPr>
          <w:rFonts w:asciiTheme="majorHAnsi" w:hAnsiTheme="majorHAnsi"/>
          <w:color w:val="009999"/>
        </w:rPr>
        <w:t>Date Reviewed: 24/01/2023</w:t>
      </w:r>
    </w:p>
    <w:p w14:paraId="42754997" w14:textId="77777777" w:rsidR="00AB29BA" w:rsidRDefault="00AB29BA" w:rsidP="00AB29BA">
      <w:pPr>
        <w:pStyle w:val="BodyText"/>
        <w:tabs>
          <w:tab w:val="left" w:pos="3969"/>
        </w:tabs>
        <w:spacing w:before="224" w:line="232" w:lineRule="auto"/>
        <w:ind w:right="4787"/>
        <w:rPr>
          <w:rFonts w:asciiTheme="majorHAnsi" w:hAnsiTheme="majorHAnsi"/>
          <w:color w:val="007E87" w:themeColor="accent1"/>
        </w:rPr>
      </w:pPr>
      <w:r>
        <w:rPr>
          <w:rFonts w:asciiTheme="majorHAnsi" w:hAnsiTheme="majorHAnsi"/>
          <w:color w:val="007E87" w:themeColor="accent1"/>
        </w:rPr>
        <w:t xml:space="preserve">Reviewed by: Krystal Clark </w:t>
      </w:r>
    </w:p>
    <w:p w14:paraId="28950D7C" w14:textId="77777777" w:rsidR="00AB29BA" w:rsidRDefault="00AB29BA" w:rsidP="00AB29BA">
      <w:pPr>
        <w:pStyle w:val="BodyText"/>
        <w:tabs>
          <w:tab w:val="left" w:pos="3969"/>
        </w:tabs>
        <w:spacing w:before="224" w:line="232" w:lineRule="auto"/>
        <w:ind w:right="4787"/>
        <w:rPr>
          <w:rFonts w:asciiTheme="majorHAnsi" w:hAnsiTheme="majorHAnsi"/>
          <w:color w:val="007E87" w:themeColor="accent1"/>
        </w:rPr>
      </w:pPr>
      <w:r>
        <w:rPr>
          <w:rFonts w:asciiTheme="majorHAnsi" w:hAnsiTheme="majorHAnsi"/>
          <w:color w:val="007E87" w:themeColor="accent1"/>
        </w:rPr>
        <w:t>Date Reviewed: 03/01/2024</w:t>
      </w:r>
    </w:p>
    <w:p w14:paraId="0CEBF58E" w14:textId="77777777" w:rsidR="00AB29BA" w:rsidRDefault="00AB29BA" w:rsidP="009420B4">
      <w:pPr>
        <w:pStyle w:val="BodyText"/>
        <w:tabs>
          <w:tab w:val="left" w:pos="3969"/>
        </w:tabs>
        <w:spacing w:before="224" w:line="228" w:lineRule="auto"/>
        <w:ind w:left="0" w:right="4787"/>
        <w:rPr>
          <w:rFonts w:asciiTheme="majorHAnsi" w:hAnsiTheme="majorHAnsi"/>
          <w:color w:val="009999"/>
        </w:rPr>
      </w:pPr>
    </w:p>
    <w:p w14:paraId="55480F7A" w14:textId="77777777" w:rsidR="009420B4" w:rsidRPr="00D405C6" w:rsidRDefault="009420B4" w:rsidP="00D405C6">
      <w:pPr>
        <w:pStyle w:val="BodyText"/>
        <w:tabs>
          <w:tab w:val="left" w:pos="3969"/>
        </w:tabs>
        <w:spacing w:before="224" w:line="235" w:lineRule="auto"/>
        <w:ind w:left="0" w:right="4787"/>
        <w:rPr>
          <w:rFonts w:asciiTheme="majorHAnsi" w:hAnsiTheme="majorHAnsi"/>
          <w:color w:val="007E87" w:themeColor="accent1"/>
        </w:rPr>
      </w:pPr>
    </w:p>
    <w:p w14:paraId="47BC39D2" w14:textId="77777777" w:rsidR="000C5981" w:rsidRPr="00C63EA5" w:rsidRDefault="000C5981" w:rsidP="00F734D1">
      <w:pPr>
        <w:pStyle w:val="BodyText"/>
        <w:rPr>
          <w:rFonts w:asciiTheme="majorHAnsi" w:hAnsiTheme="majorHAnsi"/>
        </w:rPr>
      </w:pPr>
    </w:p>
    <w:sectPr w:rsidR="000C5981" w:rsidRPr="00C63EA5" w:rsidSect="00331BAD">
      <w:headerReference w:type="default" r:id="rId8"/>
      <w:footerReference w:type="default" r:id="rId9"/>
      <w:pgSz w:w="1192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5BEC" w14:textId="77777777" w:rsidR="00CF5FEE" w:rsidRDefault="00CF5FEE" w:rsidP="00F734D1">
      <w:r>
        <w:separator/>
      </w:r>
    </w:p>
  </w:endnote>
  <w:endnote w:type="continuationSeparator" w:id="0">
    <w:p w14:paraId="76C89D00" w14:textId="77777777" w:rsidR="00CF5FEE" w:rsidRDefault="00CF5FEE" w:rsidP="00F7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431D" w14:textId="77777777" w:rsidR="006D20B3" w:rsidRDefault="006D20B3" w:rsidP="006D20B3">
    <w:pPr>
      <w:pStyle w:val="Footer"/>
      <w:rPr>
        <w:rFonts w:asciiTheme="majorHAnsi" w:hAnsiTheme="majorHAnsi"/>
        <w:color w:val="007E87" w:themeColor="accent1"/>
      </w:rPr>
    </w:pPr>
  </w:p>
  <w:p w14:paraId="12CE5C45" w14:textId="77777777" w:rsidR="006D20B3" w:rsidRPr="00154FCE" w:rsidRDefault="006D20B3" w:rsidP="006D20B3">
    <w:pPr>
      <w:pStyle w:val="Footer"/>
      <w:rPr>
        <w:rFonts w:asciiTheme="majorHAnsi" w:hAnsiTheme="majorHAnsi"/>
        <w:color w:val="007E87" w:themeColor="accent1"/>
      </w:rPr>
    </w:pPr>
    <w:r w:rsidRPr="00154FCE">
      <w:rPr>
        <w:rFonts w:asciiTheme="majorHAnsi" w:hAnsiTheme="majorHAnsi"/>
        <w:color w:val="007E87" w:themeColor="accent1"/>
      </w:rPr>
      <w:t xml:space="preserve">50 Cambridge Street </w:t>
    </w:r>
    <w:r w:rsidRPr="00154FCE">
      <w:rPr>
        <w:rFonts w:asciiTheme="majorHAnsi" w:hAnsiTheme="majorHAnsi"/>
        <w:color w:val="007E87" w:themeColor="accent1"/>
      </w:rPr>
      <w:tab/>
    </w:r>
    <w:r w:rsidRPr="00154FCE">
      <w:rPr>
        <w:rFonts w:asciiTheme="majorHAnsi" w:hAnsiTheme="majorHAnsi"/>
        <w:color w:val="007E87" w:themeColor="accent1"/>
      </w:rPr>
      <w:tab/>
      <w:t>www.godmanchester</w:t>
    </w:r>
    <w:r>
      <w:rPr>
        <w:rFonts w:asciiTheme="majorHAnsi" w:hAnsiTheme="majorHAnsi"/>
        <w:color w:val="007E87" w:themeColor="accent1"/>
      </w:rPr>
      <w:t xml:space="preserve">dental.co.uk </w:t>
    </w:r>
  </w:p>
  <w:p w14:paraId="11B68768" w14:textId="77777777" w:rsidR="006D20B3" w:rsidRPr="00154FCE" w:rsidRDefault="006D20B3" w:rsidP="006D20B3">
    <w:pPr>
      <w:pStyle w:val="Footer"/>
      <w:rPr>
        <w:rFonts w:asciiTheme="majorHAnsi" w:hAnsiTheme="majorHAnsi"/>
        <w:color w:val="007E87" w:themeColor="accent1"/>
      </w:rPr>
    </w:pPr>
    <w:r w:rsidRPr="00154FCE">
      <w:rPr>
        <w:rFonts w:asciiTheme="majorHAnsi" w:hAnsiTheme="majorHAnsi"/>
        <w:color w:val="007E87" w:themeColor="accent1"/>
      </w:rPr>
      <w:t>Godmanchester</w:t>
    </w:r>
    <w:r w:rsidRPr="00154FCE">
      <w:rPr>
        <w:rFonts w:asciiTheme="majorHAnsi" w:hAnsiTheme="majorHAnsi"/>
        <w:color w:val="007E87" w:themeColor="accent1"/>
      </w:rPr>
      <w:tab/>
    </w:r>
    <w:r w:rsidRPr="00154FCE">
      <w:rPr>
        <w:rFonts w:asciiTheme="majorHAnsi" w:hAnsiTheme="majorHAnsi"/>
        <w:color w:val="007E87" w:themeColor="accent1"/>
      </w:rPr>
      <w:tab/>
      <w:t>info@godmanchesterdental.co.</w:t>
    </w:r>
    <w:r>
      <w:rPr>
        <w:rFonts w:asciiTheme="majorHAnsi" w:hAnsiTheme="majorHAnsi"/>
        <w:color w:val="007E87" w:themeColor="accent1"/>
      </w:rPr>
      <w:t>uk</w:t>
    </w:r>
  </w:p>
  <w:p w14:paraId="22755E13" w14:textId="77777777" w:rsidR="006D20B3" w:rsidRPr="00154FCE" w:rsidRDefault="006D20B3" w:rsidP="006D20B3">
    <w:pPr>
      <w:pStyle w:val="Footer"/>
      <w:rPr>
        <w:rFonts w:asciiTheme="majorHAnsi" w:hAnsiTheme="majorHAnsi"/>
        <w:color w:val="007E87" w:themeColor="accent1"/>
      </w:rPr>
    </w:pPr>
    <w:r w:rsidRPr="00154FCE">
      <w:rPr>
        <w:rFonts w:asciiTheme="majorHAnsi" w:hAnsiTheme="majorHAnsi"/>
        <w:color w:val="007E87" w:themeColor="accent1"/>
      </w:rPr>
      <w:t>PE29 2AY</w:t>
    </w:r>
    <w:r w:rsidRPr="00154FCE">
      <w:rPr>
        <w:rFonts w:asciiTheme="majorHAnsi" w:hAnsiTheme="majorHAnsi"/>
        <w:color w:val="007E87" w:themeColor="accent1"/>
      </w:rPr>
      <w:tab/>
    </w:r>
    <w:r w:rsidRPr="00154FCE">
      <w:rPr>
        <w:rFonts w:asciiTheme="majorHAnsi" w:hAnsiTheme="majorHAnsi"/>
        <w:color w:val="007E87" w:themeColor="accent1"/>
      </w:rPr>
      <w:tab/>
      <w:t>01480</w:t>
    </w:r>
    <w:r>
      <w:rPr>
        <w:rFonts w:asciiTheme="majorHAnsi" w:hAnsiTheme="majorHAnsi"/>
        <w:color w:val="007E87" w:themeColor="accent1"/>
      </w:rPr>
      <w:t xml:space="preserve"> </w:t>
    </w:r>
    <w:r w:rsidRPr="00154FCE">
      <w:rPr>
        <w:rFonts w:asciiTheme="majorHAnsi" w:hAnsiTheme="majorHAnsi"/>
        <w:color w:val="007E87" w:themeColor="accent1"/>
      </w:rPr>
      <w:t>573939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101F" w14:textId="77777777" w:rsidR="00CF5FEE" w:rsidRDefault="00CF5FEE" w:rsidP="00F734D1">
      <w:r>
        <w:separator/>
      </w:r>
    </w:p>
  </w:footnote>
  <w:footnote w:type="continuationSeparator" w:id="0">
    <w:p w14:paraId="6F1925A9" w14:textId="77777777" w:rsidR="00CF5FEE" w:rsidRDefault="00CF5FEE" w:rsidP="00F73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CFEB" w14:textId="77777777" w:rsidR="00F734D1" w:rsidRDefault="00F734D1" w:rsidP="006D20B3">
    <w:pPr>
      <w:pStyle w:val="Header"/>
      <w:jc w:val="center"/>
    </w:pPr>
    <w:r>
      <w:rPr>
        <w:noProof/>
        <w:sz w:val="20"/>
        <w:lang w:val="en-GB" w:eastAsia="en-GB"/>
      </w:rPr>
      <w:drawing>
        <wp:inline distT="0" distB="0" distL="0" distR="0" wp14:anchorId="66BE7B73" wp14:editId="3492DBEC">
          <wp:extent cx="2504661" cy="8905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manchesterDental.png"/>
                  <pic:cNvPicPr/>
                </pic:nvPicPr>
                <pic:blipFill rotWithShape="1">
                  <a:blip r:embed="rId1">
                    <a:extLst>
                      <a:ext uri="{28A0092B-C50C-407E-A947-70E740481C1C}">
                        <a14:useLocalDpi xmlns:a14="http://schemas.microsoft.com/office/drawing/2010/main" val="0"/>
                      </a:ext>
                    </a:extLst>
                  </a:blip>
                  <a:srcRect l="31781" t="38502" r="31548" b="38683"/>
                  <a:stretch/>
                </pic:blipFill>
                <pic:spPr bwMode="auto">
                  <a:xfrm>
                    <a:off x="0" y="0"/>
                    <a:ext cx="2505552" cy="89086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E1A60"/>
    <w:multiLevelType w:val="hybridMultilevel"/>
    <w:tmpl w:val="1C983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A50B4"/>
    <w:multiLevelType w:val="hybridMultilevel"/>
    <w:tmpl w:val="7CC288D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52445240"/>
    <w:multiLevelType w:val="hybridMultilevel"/>
    <w:tmpl w:val="5F06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788691">
    <w:abstractNumId w:val="1"/>
  </w:num>
  <w:num w:numId="2" w16cid:durableId="1837382863">
    <w:abstractNumId w:val="0"/>
  </w:num>
  <w:num w:numId="3" w16cid:durableId="33052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C5981"/>
    <w:rsid w:val="000704C5"/>
    <w:rsid w:val="000C5981"/>
    <w:rsid w:val="00106D22"/>
    <w:rsid w:val="001D3D83"/>
    <w:rsid w:val="002B0C92"/>
    <w:rsid w:val="00331BAD"/>
    <w:rsid w:val="00565B7C"/>
    <w:rsid w:val="006D20B3"/>
    <w:rsid w:val="009420B4"/>
    <w:rsid w:val="00AB29BA"/>
    <w:rsid w:val="00BC15D3"/>
    <w:rsid w:val="00C63EA5"/>
    <w:rsid w:val="00CF5FEE"/>
    <w:rsid w:val="00D405C6"/>
    <w:rsid w:val="00D70F72"/>
    <w:rsid w:val="00D916E2"/>
    <w:rsid w:val="00F62062"/>
    <w:rsid w:val="00F73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636ED"/>
  <w15:docId w15:val="{788060BC-E3F0-4265-81A9-717AA6B3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autoRedefine/>
    <w:uiPriority w:val="1"/>
    <w:qFormat/>
    <w:rsid w:val="00C63EA5"/>
    <w:pPr>
      <w:spacing w:before="175"/>
      <w:ind w:left="100"/>
      <w:outlineLvl w:val="0"/>
    </w:pPr>
    <w:rPr>
      <w:rFonts w:asciiTheme="majorHAnsi" w:hAnsiTheme="majorHAnsi"/>
      <w:b/>
      <w:bCs/>
      <w:sz w:val="24"/>
      <w:szCs w:val="24"/>
    </w:rPr>
  </w:style>
  <w:style w:type="paragraph" w:styleId="Heading2">
    <w:name w:val="heading 2"/>
    <w:basedOn w:val="Normal"/>
    <w:next w:val="Normal"/>
    <w:link w:val="Heading2Char"/>
    <w:uiPriority w:val="9"/>
    <w:unhideWhenUsed/>
    <w:qFormat/>
    <w:rsid w:val="00C63EA5"/>
    <w:pPr>
      <w:keepNext/>
      <w:keepLines/>
      <w:spacing w:before="200"/>
      <w:outlineLvl w:val="1"/>
    </w:pPr>
    <w:rPr>
      <w:rFonts w:asciiTheme="majorHAnsi" w:eastAsiaTheme="majorEastAsia" w:hAnsiTheme="majorHAnsi" w:cstheme="majorBidi"/>
      <w:b/>
      <w:bCs/>
      <w:color w:val="007E87"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F734D1"/>
    <w:pPr>
      <w:ind w:left="100"/>
    </w:pPr>
    <w:rPr>
      <w:rFonts w:ascii="Cambria" w:hAnsi="Cambri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734D1"/>
    <w:rPr>
      <w:rFonts w:ascii="Tahoma" w:hAnsi="Tahoma" w:cs="Tahoma"/>
      <w:sz w:val="16"/>
      <w:szCs w:val="16"/>
    </w:rPr>
  </w:style>
  <w:style w:type="character" w:customStyle="1" w:styleId="BalloonTextChar">
    <w:name w:val="Balloon Text Char"/>
    <w:basedOn w:val="DefaultParagraphFont"/>
    <w:link w:val="BalloonText"/>
    <w:uiPriority w:val="99"/>
    <w:semiHidden/>
    <w:rsid w:val="00F734D1"/>
    <w:rPr>
      <w:rFonts w:ascii="Tahoma" w:eastAsia="Times New Roman" w:hAnsi="Tahoma" w:cs="Tahoma"/>
      <w:sz w:val="16"/>
      <w:szCs w:val="16"/>
    </w:rPr>
  </w:style>
  <w:style w:type="paragraph" w:styleId="Header">
    <w:name w:val="header"/>
    <w:basedOn w:val="Normal"/>
    <w:link w:val="HeaderChar"/>
    <w:uiPriority w:val="99"/>
    <w:unhideWhenUsed/>
    <w:rsid w:val="00F734D1"/>
    <w:pPr>
      <w:tabs>
        <w:tab w:val="center" w:pos="4513"/>
        <w:tab w:val="right" w:pos="9026"/>
      </w:tabs>
    </w:pPr>
  </w:style>
  <w:style w:type="character" w:customStyle="1" w:styleId="HeaderChar">
    <w:name w:val="Header Char"/>
    <w:basedOn w:val="DefaultParagraphFont"/>
    <w:link w:val="Header"/>
    <w:uiPriority w:val="99"/>
    <w:rsid w:val="00F734D1"/>
    <w:rPr>
      <w:rFonts w:ascii="Times New Roman" w:eastAsia="Times New Roman" w:hAnsi="Times New Roman" w:cs="Times New Roman"/>
    </w:rPr>
  </w:style>
  <w:style w:type="paragraph" w:styleId="Footer">
    <w:name w:val="footer"/>
    <w:basedOn w:val="Normal"/>
    <w:link w:val="FooterChar"/>
    <w:uiPriority w:val="99"/>
    <w:unhideWhenUsed/>
    <w:rsid w:val="00F734D1"/>
    <w:pPr>
      <w:tabs>
        <w:tab w:val="center" w:pos="4513"/>
        <w:tab w:val="right" w:pos="9026"/>
      </w:tabs>
    </w:pPr>
  </w:style>
  <w:style w:type="character" w:customStyle="1" w:styleId="FooterChar">
    <w:name w:val="Footer Char"/>
    <w:basedOn w:val="DefaultParagraphFont"/>
    <w:link w:val="Footer"/>
    <w:uiPriority w:val="99"/>
    <w:rsid w:val="00F734D1"/>
    <w:rPr>
      <w:rFonts w:ascii="Times New Roman" w:eastAsia="Times New Roman" w:hAnsi="Times New Roman" w:cs="Times New Roman"/>
    </w:rPr>
  </w:style>
  <w:style w:type="paragraph" w:styleId="Title">
    <w:name w:val="Title"/>
    <w:basedOn w:val="Normal"/>
    <w:next w:val="Normal"/>
    <w:link w:val="TitleChar"/>
    <w:autoRedefine/>
    <w:uiPriority w:val="10"/>
    <w:qFormat/>
    <w:rsid w:val="00F734D1"/>
    <w:pPr>
      <w:pBdr>
        <w:bottom w:val="single" w:sz="8" w:space="4" w:color="007E87" w:themeColor="accent1"/>
      </w:pBdr>
      <w:spacing w:after="300"/>
      <w:contextualSpacing/>
    </w:pPr>
    <w:rPr>
      <w:rFonts w:asciiTheme="majorHAnsi" w:eastAsiaTheme="majorEastAsia" w:hAnsiTheme="majorHAnsi" w:cstheme="majorBidi"/>
      <w:color w:val="007E87" w:themeColor="accent1"/>
      <w:spacing w:val="5"/>
      <w:kern w:val="28"/>
      <w:sz w:val="52"/>
      <w:szCs w:val="52"/>
    </w:rPr>
  </w:style>
  <w:style w:type="character" w:customStyle="1" w:styleId="TitleChar">
    <w:name w:val="Title Char"/>
    <w:basedOn w:val="DefaultParagraphFont"/>
    <w:link w:val="Title"/>
    <w:uiPriority w:val="10"/>
    <w:rsid w:val="00F734D1"/>
    <w:rPr>
      <w:rFonts w:asciiTheme="majorHAnsi" w:eastAsiaTheme="majorEastAsia" w:hAnsiTheme="majorHAnsi" w:cstheme="majorBidi"/>
      <w:color w:val="007E87" w:themeColor="accent1"/>
      <w:spacing w:val="5"/>
      <w:kern w:val="28"/>
      <w:sz w:val="52"/>
      <w:szCs w:val="52"/>
    </w:rPr>
  </w:style>
  <w:style w:type="character" w:customStyle="1" w:styleId="Heading2Char">
    <w:name w:val="Heading 2 Char"/>
    <w:basedOn w:val="DefaultParagraphFont"/>
    <w:link w:val="Heading2"/>
    <w:uiPriority w:val="9"/>
    <w:rsid w:val="00C63EA5"/>
    <w:rPr>
      <w:rFonts w:asciiTheme="majorHAnsi" w:eastAsiaTheme="majorEastAsia" w:hAnsiTheme="majorHAnsi" w:cstheme="majorBidi"/>
      <w:b/>
      <w:bCs/>
      <w:color w:val="007E87"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223743">
      <w:bodyDiv w:val="1"/>
      <w:marLeft w:val="0"/>
      <w:marRight w:val="0"/>
      <w:marTop w:val="0"/>
      <w:marBottom w:val="0"/>
      <w:divBdr>
        <w:top w:val="none" w:sz="0" w:space="0" w:color="auto"/>
        <w:left w:val="none" w:sz="0" w:space="0" w:color="auto"/>
        <w:bottom w:val="none" w:sz="0" w:space="0" w:color="auto"/>
        <w:right w:val="none" w:sz="0" w:space="0" w:color="auto"/>
      </w:divBdr>
    </w:div>
    <w:div w:id="1687902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dc-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sland Indigo">
      <a:dk1>
        <a:sysClr val="windowText" lastClr="000000"/>
      </a:dk1>
      <a:lt1>
        <a:sysClr val="window" lastClr="FFFFFF"/>
      </a:lt1>
      <a:dk2>
        <a:srgbClr val="595959"/>
      </a:dk2>
      <a:lt2>
        <a:srgbClr val="EEECE1"/>
      </a:lt2>
      <a:accent1>
        <a:srgbClr val="007E87"/>
      </a:accent1>
      <a:accent2>
        <a:srgbClr val="005D64"/>
      </a:accent2>
      <a:accent3>
        <a:srgbClr val="A9F5EC"/>
      </a:accent3>
      <a:accent4>
        <a:srgbClr val="FFFFFF"/>
      </a:accent4>
      <a:accent5>
        <a:srgbClr val="007E87"/>
      </a:accent5>
      <a:accent6>
        <a:srgbClr val="007E87"/>
      </a:accent6>
      <a:hlink>
        <a:srgbClr val="007E87"/>
      </a:hlink>
      <a:folHlink>
        <a:srgbClr val="007E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View Template - Dental Compliance</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Template - Dental Compliance</dc:title>
  <dc:creator>Jacquie Hill</dc:creator>
  <cp:lastModifiedBy>Jenny Garcia</cp:lastModifiedBy>
  <cp:revision>11</cp:revision>
  <cp:lastPrinted>2020-11-07T13:36:00Z</cp:lastPrinted>
  <dcterms:created xsi:type="dcterms:W3CDTF">2020-07-17T11:14:00Z</dcterms:created>
  <dcterms:modified xsi:type="dcterms:W3CDTF">2024-01-03T17:11:00Z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Pdfcrowd.com v20180221.063</vt:lpwstr>
  </property>
  <property fmtid="{D5CDD505-2E9C-101B-9397-08002B2CF9AE}" pid="4" name="LastSaved">
    <vt:filetime>2020-07-17T00:00:00Z</vt:filetime>
  </property>
</Properties>
</file>